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2AB" w:rsidRDefault="00E962AB" w:rsidP="00E962AB">
      <w:pPr>
        <w:pStyle w:val="NoSpacing"/>
      </w:pPr>
      <w:r>
        <w:t>Name:</w:t>
      </w:r>
      <w:r>
        <w:tab/>
      </w:r>
      <w:r>
        <w:tab/>
      </w:r>
      <w:r>
        <w:tab/>
      </w:r>
      <w:r>
        <w:tab/>
      </w:r>
      <w:r>
        <w:tab/>
      </w:r>
      <w:r>
        <w:tab/>
      </w:r>
      <w:r>
        <w:tab/>
      </w:r>
      <w:r>
        <w:tab/>
      </w:r>
      <w:r>
        <w:tab/>
      </w:r>
      <w:r>
        <w:tab/>
      </w:r>
      <w:r>
        <w:tab/>
        <w:t>Date:</w:t>
      </w:r>
    </w:p>
    <w:p w:rsidR="00E962AB" w:rsidRDefault="00E962AB" w:rsidP="00E962AB">
      <w:pPr>
        <w:pStyle w:val="NoSpacing"/>
      </w:pPr>
      <w:r>
        <w:t>Ms. Centonze</w:t>
      </w:r>
      <w:r>
        <w:tab/>
      </w:r>
      <w:r>
        <w:tab/>
      </w:r>
      <w:r>
        <w:tab/>
      </w:r>
      <w:r>
        <w:tab/>
      </w:r>
      <w:r>
        <w:tab/>
      </w:r>
      <w:r>
        <w:tab/>
      </w:r>
      <w:r>
        <w:tab/>
      </w:r>
      <w:r>
        <w:tab/>
      </w:r>
      <w:r>
        <w:tab/>
      </w:r>
      <w:r>
        <w:tab/>
        <w:t>Period:</w:t>
      </w:r>
    </w:p>
    <w:p w:rsidR="00E962AB" w:rsidRDefault="00E962AB" w:rsidP="00E962AB">
      <w:pPr>
        <w:pStyle w:val="NoSpacing"/>
      </w:pPr>
    </w:p>
    <w:p w:rsidR="00E962AB" w:rsidRPr="00EB5080" w:rsidRDefault="00751E58" w:rsidP="00E962AB">
      <w:pPr>
        <w:pStyle w:val="NoSpacing"/>
        <w:jc w:val="center"/>
        <w:rPr>
          <w:b/>
          <w:u w:val="single"/>
        </w:rPr>
      </w:pPr>
      <w:r>
        <w:rPr>
          <w:b/>
          <w:u w:val="single"/>
        </w:rPr>
        <w:t xml:space="preserve">Aim: </w:t>
      </w:r>
      <w:r w:rsidR="00E962AB">
        <w:rPr>
          <w:b/>
          <w:u w:val="single"/>
        </w:rPr>
        <w:t>How Can You Learn to Use Maps</w:t>
      </w:r>
      <w:r w:rsidR="00E962AB" w:rsidRPr="00EB5080">
        <w:rPr>
          <w:b/>
          <w:u w:val="single"/>
        </w:rPr>
        <w:t>?</w:t>
      </w:r>
    </w:p>
    <w:p w:rsidR="00E962AB" w:rsidRDefault="00E962AB" w:rsidP="00E962AB">
      <w:pPr>
        <w:pStyle w:val="NoSpacing"/>
        <w:jc w:val="center"/>
      </w:pPr>
    </w:p>
    <w:p w:rsidR="00E962AB" w:rsidRPr="00EB5080" w:rsidRDefault="00E962AB" w:rsidP="00E962AB">
      <w:pPr>
        <w:pStyle w:val="NoSpacing"/>
        <w:rPr>
          <w:b/>
        </w:rPr>
      </w:pPr>
      <w:r w:rsidRPr="00EB5080">
        <w:rPr>
          <w:b/>
        </w:rPr>
        <w:t>Reading for a Purpose</w:t>
      </w:r>
    </w:p>
    <w:p w:rsidR="00E962AB" w:rsidRDefault="00E962AB" w:rsidP="00E962AB">
      <w:pPr>
        <w:pStyle w:val="NoSpacing"/>
        <w:numPr>
          <w:ilvl w:val="0"/>
          <w:numId w:val="1"/>
        </w:numPr>
      </w:pPr>
      <w:r>
        <w:t>What is a map key, or legend?</w:t>
      </w:r>
    </w:p>
    <w:p w:rsidR="00E962AB" w:rsidRDefault="00E962AB" w:rsidP="00E962AB">
      <w:pPr>
        <w:pStyle w:val="NoSpacing"/>
        <w:numPr>
          <w:ilvl w:val="0"/>
          <w:numId w:val="1"/>
        </w:numPr>
      </w:pPr>
      <w:r>
        <w:t>How can you use a map to find your way?</w:t>
      </w:r>
    </w:p>
    <w:p w:rsidR="00E962AB" w:rsidRDefault="00E962AB" w:rsidP="00E962AB">
      <w:pPr>
        <w:pStyle w:val="NoSpacing"/>
        <w:numPr>
          <w:ilvl w:val="0"/>
          <w:numId w:val="1"/>
        </w:numPr>
      </w:pPr>
      <w:r>
        <w:t>How can you tell distance on a map?</w:t>
      </w:r>
    </w:p>
    <w:p w:rsidR="00E962AB" w:rsidRDefault="00E962AB" w:rsidP="00E962AB">
      <w:pPr>
        <w:pStyle w:val="NoSpacing"/>
        <w:jc w:val="both"/>
      </w:pPr>
    </w:p>
    <w:p w:rsidR="00E962AB" w:rsidRPr="00E962AB" w:rsidRDefault="00E962AB" w:rsidP="00E962AB">
      <w:pPr>
        <w:pStyle w:val="NoSpacing"/>
        <w:jc w:val="both"/>
        <w:rPr>
          <w:u w:val="single"/>
        </w:rPr>
      </w:pPr>
      <w:r w:rsidRPr="00E962AB">
        <w:rPr>
          <w:u w:val="single"/>
        </w:rPr>
        <w:t>Vocabulary Words:</w:t>
      </w:r>
    </w:p>
    <w:p w:rsidR="00E962AB" w:rsidRDefault="00E962AB" w:rsidP="00E962AB">
      <w:pPr>
        <w:pStyle w:val="NoSpacing"/>
        <w:jc w:val="both"/>
      </w:pPr>
      <w:r>
        <w:rPr>
          <w:b/>
        </w:rPr>
        <w:t>Symbols:</w:t>
      </w:r>
      <w:r>
        <w:t xml:space="preserve"> A drawing, or figure, that stands for something.</w:t>
      </w:r>
    </w:p>
    <w:p w:rsidR="00E962AB" w:rsidRDefault="00E962AB" w:rsidP="00E962AB">
      <w:pPr>
        <w:pStyle w:val="NoSpacing"/>
        <w:jc w:val="both"/>
      </w:pPr>
      <w:r>
        <w:t>Susan pointed out that the stars on the map were the symbols for state capitals.</w:t>
      </w:r>
    </w:p>
    <w:p w:rsidR="00E962AB" w:rsidRDefault="00E962AB" w:rsidP="00E962AB">
      <w:pPr>
        <w:pStyle w:val="NoSpacing"/>
        <w:jc w:val="both"/>
      </w:pPr>
    </w:p>
    <w:p w:rsidR="00E962AB" w:rsidRDefault="00E962AB" w:rsidP="00E962AB">
      <w:pPr>
        <w:pStyle w:val="NoSpacing"/>
        <w:jc w:val="both"/>
      </w:pPr>
      <w:r>
        <w:rPr>
          <w:b/>
        </w:rPr>
        <w:t>Legend:</w:t>
      </w:r>
      <w:r>
        <w:t xml:space="preserve"> The explanation of what colors and symbols mean on a map.</w:t>
      </w:r>
    </w:p>
    <w:p w:rsidR="00E962AB" w:rsidRDefault="00E962AB" w:rsidP="00E962AB">
      <w:pPr>
        <w:pStyle w:val="NoSpacing"/>
        <w:jc w:val="both"/>
      </w:pPr>
      <w:r>
        <w:t>Henry used the map legend to find the symbol for the state capital.</w:t>
      </w:r>
    </w:p>
    <w:p w:rsidR="00E962AB" w:rsidRDefault="00E962AB" w:rsidP="00E962AB">
      <w:pPr>
        <w:pStyle w:val="NoSpacing"/>
        <w:jc w:val="both"/>
      </w:pPr>
    </w:p>
    <w:p w:rsidR="00E962AB" w:rsidRDefault="00E962AB" w:rsidP="00E962AB">
      <w:pPr>
        <w:pStyle w:val="NoSpacing"/>
        <w:jc w:val="both"/>
      </w:pPr>
      <w:r>
        <w:rPr>
          <w:b/>
        </w:rPr>
        <w:t>Map Scale:</w:t>
      </w:r>
      <w:r>
        <w:t xml:space="preserve"> Compares the distance on a map to the distance of a place on earth.</w:t>
      </w:r>
    </w:p>
    <w:p w:rsidR="00E962AB" w:rsidRDefault="00E962AB" w:rsidP="00E962AB">
      <w:pPr>
        <w:pStyle w:val="NoSpacing"/>
        <w:jc w:val="both"/>
      </w:pPr>
      <w:r>
        <w:t>Andre said that on his map scale one inch equals 50 miles.</w:t>
      </w:r>
    </w:p>
    <w:p w:rsidR="00E962AB" w:rsidRPr="00BF0820" w:rsidRDefault="00E962AB" w:rsidP="00E962AB">
      <w:pPr>
        <w:shd w:val="clear" w:color="auto" w:fill="000000"/>
        <w:spacing w:before="758"/>
        <w:jc w:val="center"/>
        <w:rPr>
          <w:sz w:val="25"/>
          <w:szCs w:val="25"/>
        </w:rPr>
      </w:pPr>
      <w:r w:rsidRPr="00BF0820">
        <w:rPr>
          <w:b/>
          <w:bCs/>
          <w:color w:val="FFFFFF"/>
          <w:spacing w:val="-8"/>
          <w:sz w:val="36"/>
          <w:szCs w:val="25"/>
        </w:rPr>
        <w:t>Geography Skills and Concepts</w:t>
      </w:r>
    </w:p>
    <w:p w:rsidR="00E962AB" w:rsidRDefault="00E962AB" w:rsidP="00E962AB">
      <w:pPr>
        <w:pStyle w:val="NoSpacing"/>
      </w:pPr>
    </w:p>
    <w:p w:rsidR="00501CEE" w:rsidRDefault="00E962AB" w:rsidP="00E962AB">
      <w:pPr>
        <w:pStyle w:val="ListParagraph"/>
        <w:numPr>
          <w:ilvl w:val="0"/>
          <w:numId w:val="2"/>
        </w:numPr>
      </w:pPr>
      <w:r>
        <w:t>A map is not just a picture of the earth or some small part of it. Like this book, a map is a tool that can be read, studied, and learned from. The cartographer who draws a map puts in features to help the reader. A legend is used to explain what each of the symbols on the map means. The cartographer also uses a map scale and a compass rose to help the reader.</w:t>
      </w:r>
    </w:p>
    <w:p w:rsidR="00E962AB" w:rsidRDefault="00E962AB" w:rsidP="00E962AB">
      <w:pPr>
        <w:pStyle w:val="ListParagraph"/>
        <w:ind w:left="1080"/>
      </w:pPr>
    </w:p>
    <w:p w:rsidR="00E962AB" w:rsidRDefault="00E962AB" w:rsidP="00E962AB">
      <w:pPr>
        <w:pStyle w:val="ListParagraph"/>
        <w:numPr>
          <w:ilvl w:val="0"/>
          <w:numId w:val="2"/>
        </w:numPr>
      </w:pPr>
      <w:r>
        <w:t>Fighting Eagle’s map is easy to read because the symbols he shows are simple. When a map is used to show many features, the legend becomes more difficult. Here is a legend from a road map. This legend shows many symbols.</w:t>
      </w:r>
    </w:p>
    <w:p w:rsidR="00E962AB" w:rsidRDefault="00E962AB" w:rsidP="00E962AB">
      <w:pPr>
        <w:pStyle w:val="ListParagraph"/>
      </w:pPr>
    </w:p>
    <w:p w:rsidR="00E962AB" w:rsidRDefault="00E962AB" w:rsidP="00E962AB">
      <w:pPr>
        <w:pStyle w:val="ListParagraph"/>
        <w:numPr>
          <w:ilvl w:val="0"/>
          <w:numId w:val="2"/>
        </w:numPr>
      </w:pPr>
      <w:r>
        <w:t>You can learn many things about roads by studying the legend. The legend shows you different types of roads, from the best and fastest roads, which are called multilane, to the divided highways and plain dirt roads. It also shows you “superhighways,” which are roads that go from state to state.</w:t>
      </w:r>
    </w:p>
    <w:p w:rsidR="00E962AB" w:rsidRDefault="00BC10D8" w:rsidP="00BC10D8">
      <w:pPr>
        <w:jc w:val="center"/>
      </w:pPr>
      <w:r>
        <w:rPr>
          <w:noProof/>
        </w:rPr>
        <w:drawing>
          <wp:inline distT="0" distB="0" distL="0" distR="0" wp14:anchorId="42AE0ECA" wp14:editId="2A7A2138">
            <wp:extent cx="3289055" cy="1268634"/>
            <wp:effectExtent l="38100" t="95250" r="45085" b="84455"/>
            <wp:docPr id="1" name="Picture 1"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Scan"/>
                    <pic:cNvPicPr>
                      <a:picLocks noChangeAspect="1" noChangeArrowheads="1"/>
                    </pic:cNvPicPr>
                  </pic:nvPicPr>
                  <pic:blipFill>
                    <a:blip r:embed="rId6" cstate="print">
                      <a:extLst>
                        <a:ext uri="{28A0092B-C50C-407E-A947-70E740481C1C}">
                          <a14:useLocalDpi xmlns:a14="http://schemas.microsoft.com/office/drawing/2010/main" val="0"/>
                        </a:ext>
                      </a:extLst>
                    </a:blip>
                    <a:srcRect l="20869" t="68010" r="12000" b="11963"/>
                    <a:stretch>
                      <a:fillRect/>
                    </a:stretch>
                  </pic:blipFill>
                  <pic:spPr bwMode="auto">
                    <a:xfrm rot="21438075">
                      <a:off x="0" y="0"/>
                      <a:ext cx="3302667" cy="1273884"/>
                    </a:xfrm>
                    <a:prstGeom prst="rect">
                      <a:avLst/>
                    </a:prstGeom>
                    <a:noFill/>
                    <a:ln>
                      <a:noFill/>
                    </a:ln>
                  </pic:spPr>
                </pic:pic>
              </a:graphicData>
            </a:graphic>
          </wp:inline>
        </w:drawing>
      </w:r>
    </w:p>
    <w:p w:rsidR="00E962AB" w:rsidRDefault="00E962AB" w:rsidP="00E962AB">
      <w:pPr>
        <w:rPr>
          <w:b/>
        </w:rPr>
      </w:pPr>
      <w:r>
        <w:rPr>
          <w:b/>
        </w:rPr>
        <w:lastRenderedPageBreak/>
        <w:t>Using Directions</w:t>
      </w:r>
    </w:p>
    <w:p w:rsidR="00E962AB" w:rsidRDefault="00E962AB" w:rsidP="00E962AB">
      <w:r>
        <w:tab/>
        <w:t xml:space="preserve">Study this road map of Massachusetts. You are to take a trip from </w:t>
      </w:r>
      <w:proofErr w:type="spellStart"/>
      <w:r>
        <w:t>Sagamore</w:t>
      </w:r>
      <w:proofErr w:type="spellEnd"/>
      <w:r>
        <w:t xml:space="preserve"> in the east to Adams in the west. Complete the directions below the map by using the compass directions such as north, southwest, east, and by using road names. Use the best road you can for each part of the trip.</w:t>
      </w:r>
    </w:p>
    <w:p w:rsidR="00BC10D8" w:rsidRDefault="00BC10D8" w:rsidP="00E962AB"/>
    <w:p w:rsidR="00BC10D8" w:rsidRDefault="00BC10D8" w:rsidP="00E962AB"/>
    <w:p w:rsidR="00BC10D8" w:rsidRDefault="0099083E" w:rsidP="00E962AB">
      <w:r w:rsidRPr="0099083E">
        <w:drawing>
          <wp:inline distT="0" distB="0" distL="0" distR="0" wp14:anchorId="03B58349" wp14:editId="657A30A7">
            <wp:extent cx="5943600" cy="3430905"/>
            <wp:effectExtent l="0" t="0" r="0" b="0"/>
            <wp:docPr id="1027" name="Picture 3"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LastSca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512" t="25807" r="14435" b="40323"/>
                    <a:stretch/>
                  </pic:blipFill>
                  <pic:spPr bwMode="auto">
                    <a:xfrm>
                      <a:off x="0" y="0"/>
                      <a:ext cx="5943600" cy="3430905"/>
                    </a:xfrm>
                    <a:prstGeom prst="rect">
                      <a:avLst/>
                    </a:prstGeom>
                    <a:noFill/>
                    <a:ln>
                      <a:noFill/>
                    </a:ln>
                    <a:extLst/>
                  </pic:spPr>
                </pic:pic>
              </a:graphicData>
            </a:graphic>
          </wp:inline>
        </w:drawing>
      </w:r>
      <w:bookmarkStart w:id="0" w:name="_GoBack"/>
      <w:bookmarkEnd w:id="0"/>
    </w:p>
    <w:p w:rsidR="00E962AB" w:rsidRDefault="00E962AB" w:rsidP="00E962AB"/>
    <w:p w:rsidR="00E962AB" w:rsidRDefault="00577122" w:rsidP="00577122">
      <w:pPr>
        <w:pStyle w:val="ListParagraph"/>
        <w:numPr>
          <w:ilvl w:val="0"/>
          <w:numId w:val="3"/>
        </w:numPr>
      </w:pPr>
      <w:r>
        <w:t xml:space="preserve">From </w:t>
      </w:r>
      <w:proofErr w:type="spellStart"/>
      <w:r>
        <w:t>Sagamore</w:t>
      </w:r>
      <w:proofErr w:type="spellEnd"/>
      <w:r>
        <w:t xml:space="preserve"> go _______________________ on route </w:t>
      </w:r>
      <w:r>
        <w:t>_______________________</w:t>
      </w:r>
      <w:r>
        <w:t>.</w:t>
      </w:r>
    </w:p>
    <w:p w:rsidR="00577122" w:rsidRDefault="00577122" w:rsidP="00577122">
      <w:pPr>
        <w:pStyle w:val="ListParagraph"/>
      </w:pPr>
    </w:p>
    <w:p w:rsidR="00577122" w:rsidRDefault="00577122" w:rsidP="00577122">
      <w:pPr>
        <w:pStyle w:val="ListParagraph"/>
        <w:numPr>
          <w:ilvl w:val="0"/>
          <w:numId w:val="3"/>
        </w:numPr>
      </w:pPr>
      <w:r>
        <w:t xml:space="preserve">Near Braintree turn </w:t>
      </w:r>
      <w:r>
        <w:t>_______________________</w:t>
      </w:r>
      <w:r>
        <w:t xml:space="preserve"> on route </w:t>
      </w:r>
      <w:r>
        <w:t>_______________________</w:t>
      </w:r>
      <w:r>
        <w:t>.</w:t>
      </w:r>
    </w:p>
    <w:p w:rsidR="00577122" w:rsidRDefault="00577122" w:rsidP="00577122">
      <w:pPr>
        <w:pStyle w:val="ListParagraph"/>
      </w:pPr>
    </w:p>
    <w:p w:rsidR="00577122" w:rsidRDefault="00577122" w:rsidP="00577122">
      <w:pPr>
        <w:pStyle w:val="ListParagraph"/>
        <w:numPr>
          <w:ilvl w:val="0"/>
          <w:numId w:val="3"/>
        </w:numPr>
      </w:pPr>
      <w:r>
        <w:t xml:space="preserve">Just north of Newton, turn </w:t>
      </w:r>
      <w:r>
        <w:t>_______________________</w:t>
      </w:r>
      <w:r>
        <w:t xml:space="preserve"> on </w:t>
      </w:r>
      <w:r>
        <w:t>_______________________</w:t>
      </w:r>
      <w:r>
        <w:t>.</w:t>
      </w:r>
    </w:p>
    <w:p w:rsidR="00577122" w:rsidRDefault="00577122" w:rsidP="00577122">
      <w:pPr>
        <w:pStyle w:val="ListParagraph"/>
      </w:pPr>
    </w:p>
    <w:p w:rsidR="00577122" w:rsidRDefault="00577122" w:rsidP="00577122">
      <w:pPr>
        <w:pStyle w:val="ListParagraph"/>
        <w:numPr>
          <w:ilvl w:val="0"/>
          <w:numId w:val="3"/>
        </w:numPr>
      </w:pPr>
      <w:r>
        <w:t xml:space="preserve">The road you picked up near Newton is a </w:t>
      </w:r>
      <w:r>
        <w:t>_______________________</w:t>
      </w:r>
      <w:r>
        <w:t xml:space="preserve"> type of road.</w:t>
      </w:r>
    </w:p>
    <w:p w:rsidR="00577122" w:rsidRDefault="00577122" w:rsidP="00577122">
      <w:pPr>
        <w:pStyle w:val="ListParagraph"/>
      </w:pPr>
    </w:p>
    <w:p w:rsidR="00577122" w:rsidRDefault="00577122" w:rsidP="00577122">
      <w:pPr>
        <w:pStyle w:val="ListParagraph"/>
        <w:numPr>
          <w:ilvl w:val="0"/>
          <w:numId w:val="3"/>
        </w:numPr>
      </w:pPr>
      <w:r>
        <w:t xml:space="preserve">Continue going </w:t>
      </w:r>
      <w:r>
        <w:t>_______________________</w:t>
      </w:r>
      <w:r>
        <w:t xml:space="preserve"> on </w:t>
      </w:r>
      <w:r>
        <w:t>_______________________</w:t>
      </w:r>
      <w:r>
        <w:t xml:space="preserve"> to near Stockbridge.</w:t>
      </w:r>
    </w:p>
    <w:p w:rsidR="00577122" w:rsidRDefault="00577122" w:rsidP="00577122">
      <w:pPr>
        <w:pStyle w:val="ListParagraph"/>
      </w:pPr>
    </w:p>
    <w:p w:rsidR="00577122" w:rsidRDefault="00577122" w:rsidP="00577122">
      <w:pPr>
        <w:pStyle w:val="ListParagraph"/>
        <w:numPr>
          <w:ilvl w:val="0"/>
          <w:numId w:val="3"/>
        </w:numPr>
      </w:pPr>
      <w:r>
        <w:t xml:space="preserve">Near Stockbridge turn </w:t>
      </w:r>
      <w:r>
        <w:t>_______________________</w:t>
      </w:r>
      <w:r>
        <w:t xml:space="preserve"> on route </w:t>
      </w:r>
    </w:p>
    <w:p w:rsidR="00577122" w:rsidRDefault="00577122" w:rsidP="00577122">
      <w:pPr>
        <w:pStyle w:val="ListParagraph"/>
      </w:pPr>
    </w:p>
    <w:p w:rsidR="00577122" w:rsidRDefault="00577122" w:rsidP="00577122">
      <w:pPr>
        <w:pStyle w:val="ListParagraph"/>
      </w:pPr>
      <w:r>
        <w:t>_______________________</w:t>
      </w:r>
      <w:r>
        <w:t>.</w:t>
      </w:r>
    </w:p>
    <w:p w:rsidR="00577122" w:rsidRDefault="00577122" w:rsidP="00577122">
      <w:pPr>
        <w:pStyle w:val="ListParagraph"/>
      </w:pPr>
    </w:p>
    <w:p w:rsidR="00577122" w:rsidRDefault="00577122" w:rsidP="00577122">
      <w:pPr>
        <w:pStyle w:val="ListParagraph"/>
        <w:numPr>
          <w:ilvl w:val="0"/>
          <w:numId w:val="3"/>
        </w:numPr>
      </w:pPr>
      <w:r>
        <w:t xml:space="preserve">This road is a </w:t>
      </w:r>
      <w:r>
        <w:t>_______________________</w:t>
      </w:r>
      <w:r>
        <w:t xml:space="preserve"> type of road.</w:t>
      </w:r>
    </w:p>
    <w:p w:rsidR="00577122" w:rsidRDefault="00577122" w:rsidP="00577122">
      <w:pPr>
        <w:pStyle w:val="ListParagraph"/>
      </w:pPr>
    </w:p>
    <w:p w:rsidR="00577122" w:rsidRDefault="00577122" w:rsidP="00577122">
      <w:pPr>
        <w:pStyle w:val="ListParagraph"/>
        <w:numPr>
          <w:ilvl w:val="0"/>
          <w:numId w:val="3"/>
        </w:numPr>
      </w:pPr>
      <w:r>
        <w:t xml:space="preserve">At Pittsfield, turn </w:t>
      </w:r>
      <w:r>
        <w:t>_______________________</w:t>
      </w:r>
      <w:r>
        <w:t xml:space="preserve"> on </w:t>
      </w:r>
      <w:r>
        <w:t>_______________________</w:t>
      </w:r>
      <w:r>
        <w:t>, going a short distance.</w:t>
      </w:r>
    </w:p>
    <w:p w:rsidR="00577122" w:rsidRDefault="00577122" w:rsidP="00577122">
      <w:pPr>
        <w:pStyle w:val="ListParagraph"/>
      </w:pPr>
    </w:p>
    <w:p w:rsidR="00577122" w:rsidRDefault="00577122" w:rsidP="00577122">
      <w:pPr>
        <w:pStyle w:val="ListParagraph"/>
        <w:numPr>
          <w:ilvl w:val="0"/>
          <w:numId w:val="3"/>
        </w:numPr>
      </w:pPr>
      <w:r>
        <w:t xml:space="preserve">Look for </w:t>
      </w:r>
      <w:r>
        <w:t>_______________________</w:t>
      </w:r>
      <w:r>
        <w:t xml:space="preserve"> going </w:t>
      </w:r>
      <w:r>
        <w:t>_______________________</w:t>
      </w:r>
      <w:r>
        <w:t xml:space="preserve"> to Adams.</w:t>
      </w:r>
    </w:p>
    <w:p w:rsidR="00577122" w:rsidRDefault="00577122" w:rsidP="00577122">
      <w:pPr>
        <w:pStyle w:val="ListParagraph"/>
      </w:pPr>
    </w:p>
    <w:p w:rsidR="00577122" w:rsidRDefault="00577122" w:rsidP="00577122">
      <w:pPr>
        <w:pStyle w:val="ListParagraph"/>
        <w:numPr>
          <w:ilvl w:val="0"/>
          <w:numId w:val="3"/>
        </w:numPr>
      </w:pPr>
      <w:r>
        <w:t xml:space="preserve">Using the scale of miles, on a straight line how far did this trip take you? </w:t>
      </w:r>
      <w:r>
        <w:t>_______________________</w:t>
      </w:r>
    </w:p>
    <w:p w:rsidR="00577122" w:rsidRDefault="00577122" w:rsidP="00577122">
      <w:pPr>
        <w:pStyle w:val="ListParagraph"/>
      </w:pPr>
    </w:p>
    <w:p w:rsidR="00577122" w:rsidRPr="00E962AB" w:rsidRDefault="00577122" w:rsidP="00577122">
      <w:pPr>
        <w:pStyle w:val="ListParagraph"/>
        <w:numPr>
          <w:ilvl w:val="0"/>
          <w:numId w:val="3"/>
        </w:numPr>
      </w:pPr>
      <w:r>
        <w:t xml:space="preserve">Can you find another route to Adams? List the roads that you would take to follow this route.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w:t>
      </w:r>
    </w:p>
    <w:sectPr w:rsidR="00577122" w:rsidRPr="00E962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035"/>
    <w:multiLevelType w:val="hybridMultilevel"/>
    <w:tmpl w:val="A95E1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8F1478"/>
    <w:multiLevelType w:val="hybridMultilevel"/>
    <w:tmpl w:val="DA1AB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3A2DB6"/>
    <w:multiLevelType w:val="hybridMultilevel"/>
    <w:tmpl w:val="1270C108"/>
    <w:lvl w:ilvl="0" w:tplc="F7B0B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2AB"/>
    <w:rsid w:val="00501CEE"/>
    <w:rsid w:val="00577122"/>
    <w:rsid w:val="00751E58"/>
    <w:rsid w:val="0099083E"/>
    <w:rsid w:val="00BC10D8"/>
    <w:rsid w:val="00E96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2AB"/>
    <w:pPr>
      <w:spacing w:after="0" w:line="240" w:lineRule="auto"/>
    </w:pPr>
    <w:rPr>
      <w:rFonts w:eastAsia="Times New Roman" w:cs="Times New Roman"/>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62AB"/>
    <w:pPr>
      <w:spacing w:after="0" w:line="240" w:lineRule="auto"/>
    </w:pPr>
  </w:style>
  <w:style w:type="paragraph" w:styleId="ListParagraph">
    <w:name w:val="List Paragraph"/>
    <w:basedOn w:val="Normal"/>
    <w:uiPriority w:val="34"/>
    <w:qFormat/>
    <w:rsid w:val="00E962AB"/>
    <w:pPr>
      <w:ind w:left="720"/>
      <w:contextualSpacing/>
    </w:pPr>
  </w:style>
  <w:style w:type="paragraph" w:styleId="BalloonText">
    <w:name w:val="Balloon Text"/>
    <w:basedOn w:val="Normal"/>
    <w:link w:val="BalloonTextChar"/>
    <w:uiPriority w:val="99"/>
    <w:semiHidden/>
    <w:unhideWhenUsed/>
    <w:rsid w:val="00BC10D8"/>
    <w:rPr>
      <w:rFonts w:ascii="Tahoma" w:hAnsi="Tahoma" w:cs="Tahoma"/>
      <w:sz w:val="16"/>
      <w:szCs w:val="16"/>
    </w:rPr>
  </w:style>
  <w:style w:type="character" w:customStyle="1" w:styleId="BalloonTextChar">
    <w:name w:val="Balloon Text Char"/>
    <w:basedOn w:val="DefaultParagraphFont"/>
    <w:link w:val="BalloonText"/>
    <w:uiPriority w:val="99"/>
    <w:semiHidden/>
    <w:rsid w:val="00BC10D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2AB"/>
    <w:pPr>
      <w:spacing w:after="0" w:line="240" w:lineRule="auto"/>
    </w:pPr>
    <w:rPr>
      <w:rFonts w:eastAsia="Times New Roman" w:cs="Times New Roman"/>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62AB"/>
    <w:pPr>
      <w:spacing w:after="0" w:line="240" w:lineRule="auto"/>
    </w:pPr>
  </w:style>
  <w:style w:type="paragraph" w:styleId="ListParagraph">
    <w:name w:val="List Paragraph"/>
    <w:basedOn w:val="Normal"/>
    <w:uiPriority w:val="34"/>
    <w:qFormat/>
    <w:rsid w:val="00E962AB"/>
    <w:pPr>
      <w:ind w:left="720"/>
      <w:contextualSpacing/>
    </w:pPr>
  </w:style>
  <w:style w:type="paragraph" w:styleId="BalloonText">
    <w:name w:val="Balloon Text"/>
    <w:basedOn w:val="Normal"/>
    <w:link w:val="BalloonTextChar"/>
    <w:uiPriority w:val="99"/>
    <w:semiHidden/>
    <w:unhideWhenUsed/>
    <w:rsid w:val="00BC10D8"/>
    <w:rPr>
      <w:rFonts w:ascii="Tahoma" w:hAnsi="Tahoma" w:cs="Tahoma"/>
      <w:sz w:val="16"/>
      <w:szCs w:val="16"/>
    </w:rPr>
  </w:style>
  <w:style w:type="character" w:customStyle="1" w:styleId="BalloonTextChar">
    <w:name w:val="Balloon Text Char"/>
    <w:basedOn w:val="DefaultParagraphFont"/>
    <w:link w:val="BalloonText"/>
    <w:uiPriority w:val="99"/>
    <w:semiHidden/>
    <w:rsid w:val="00BC10D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4080</TotalTime>
  <Pages>3</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sam</cp:lastModifiedBy>
  <cp:revision>4</cp:revision>
  <dcterms:created xsi:type="dcterms:W3CDTF">2012-09-13T00:29:00Z</dcterms:created>
  <dcterms:modified xsi:type="dcterms:W3CDTF">2012-09-15T21:15:00Z</dcterms:modified>
</cp:coreProperties>
</file>